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580" w:lineRule="exact"/>
        <w:jc w:val="left"/>
        <w:textAlignment w:val="auto"/>
        <w:rPr>
          <w:rFonts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58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体检安排和注意事项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辽宁省省直机关医疗服务中心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年集中公开招聘工作人员体检工作定于202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年7月1日进行。</w:t>
      </w:r>
      <w:r>
        <w:rPr>
          <w:rFonts w:hint="eastAsia" w:ascii="仿宋_GB2312" w:hAnsi="仿宋" w:eastAsia="仿宋_GB2312"/>
          <w:kern w:val="0"/>
          <w:sz w:val="32"/>
          <w:szCs w:val="32"/>
          <w:shd w:val="clear" w:color="auto" w:fill="FFFFFF"/>
        </w:rPr>
        <w:t>具体</w:t>
      </w:r>
      <w:r>
        <w:rPr>
          <w:rFonts w:hint="eastAsia" w:ascii="仿宋_GB2312" w:hAnsi="仿宋" w:eastAsia="仿宋_GB2312"/>
          <w:sz w:val="32"/>
          <w:szCs w:val="32"/>
        </w:rPr>
        <w:t>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00"/>
        <w:textAlignment w:val="auto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一、体检</w:t>
      </w:r>
      <w:r>
        <w:rPr>
          <w:rFonts w:ascii="黑体" w:hAnsi="黑体" w:eastAsia="黑体" w:cs="方正黑体_GBK"/>
          <w:sz w:val="32"/>
          <w:szCs w:val="32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 w:firstLineChars="196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体检时间: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年7月1</w:t>
      </w:r>
      <w:r>
        <w:rPr>
          <w:rFonts w:hint="eastAsia" w:ascii="仿宋_GB2312" w:hAnsi="仿宋" w:eastAsia="仿宋_GB2312" w:cs="仿宋_GB2312"/>
          <w:sz w:val="32"/>
          <w:szCs w:val="32"/>
        </w:rPr>
        <w:t>日 (周一) 上午，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7：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" w:eastAsia="仿宋_GB2312" w:cs="仿宋_GB2312"/>
          <w:sz w:val="32"/>
          <w:szCs w:val="32"/>
        </w:rPr>
        <w:t>在体检医院集合。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体检地点:</w:t>
      </w:r>
      <w:r>
        <w:rPr>
          <w:rFonts w:hint="eastAsia" w:ascii="仿宋_GB2312" w:eastAsia="仿宋_GB2312"/>
          <w:sz w:val="32"/>
          <w:szCs w:val="32"/>
        </w:rPr>
        <w:t xml:space="preserve"> 北部战区空军医院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8号楼1楼</w:t>
      </w:r>
      <w:r>
        <w:rPr>
          <w:rFonts w:hint="eastAsia" w:ascii="仿宋_GB2312" w:eastAsia="仿宋_GB2312"/>
          <w:sz w:val="32"/>
          <w:szCs w:val="32"/>
        </w:rPr>
        <w:t>（沈阳市大东区小河沿路46号）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二、体检要求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1、参加体检人员必须携带本人身份证、二寸近期免冠彩色照片1张、黑色签字笔或钢笔1支、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现金缴费（男生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481.6元，女生500.2元，带正好金额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2、受检者本人填写（用黑色签字笔或钢笔）体检表资料页，要求字迹清楚，无涂改，病史部分要如实，逐页添齐，不能遗漏。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3、务必按时参加体检，对无故缺检者，视为自动放弃。体检严禁弄虚作假、冒名顶替，如隐瞒病史影响体检结果后果自负。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4、体检前一天注意休息，避免剧烈运动，保证睡眠时间，清淡饮食，忌酒。受检前禁食8小时。体检当日早晨禁食、禁水。体检前要沐浴。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5、体检当日请不要穿过紧的上衣及佩带有金属物品，以利于检查。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6、女生月经期间请勿作妇科及尿液检查，待经期完毕后补检；怀孕或可能已受孕者，事先告知医护人员，勿做X光和妇科检查，待孕期结束后补检。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7、请配合医生认真检查所有项目，勿漏检。若自动放弃某一检查项目，将会影响体检结果。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8、体检医师可根据实际需要，增加必要的相应检查及检验项目。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9、陪同人员请勿进入体检场所。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10、如对体检结果有疑义，请按有关规定办理。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三、</w:t>
      </w:r>
      <w:r>
        <w:rPr>
          <w:rFonts w:hint="eastAsia" w:ascii="仿宋_GB2312" w:hAnsi="仿宋" w:eastAsia="仿宋_GB2312" w:cs="仿宋_GB2312"/>
          <w:sz w:val="32"/>
          <w:szCs w:val="32"/>
        </w:rPr>
        <w:t>请考生于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" w:eastAsia="仿宋_GB2312" w:cs="仿宋_GB2312"/>
          <w:sz w:val="32"/>
          <w:szCs w:val="32"/>
        </w:rPr>
        <w:t>日（周五）前与</w:t>
      </w:r>
      <w:r>
        <w:rPr>
          <w:rFonts w:hint="eastAsia" w:ascii="仿宋_GB2312" w:hAnsi="仿宋" w:eastAsia="仿宋_GB2312"/>
          <w:sz w:val="32"/>
          <w:szCs w:val="32"/>
        </w:rPr>
        <w:t>招聘单位联系，</w:t>
      </w:r>
      <w:r>
        <w:rPr>
          <w:rFonts w:hint="eastAsia" w:ascii="仿宋_GB2312" w:hAnsi="仿宋" w:eastAsia="仿宋_GB2312" w:cs="仿宋_GB2312"/>
          <w:sz w:val="32"/>
          <w:szCs w:val="32"/>
        </w:rPr>
        <w:t>确认参加体检。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40" w:leftChars="200" w:hanging="5120" w:hangingChars="16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辽宁省省直机关医疗服务中心：024-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86893309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40" w:leftChars="200" w:hanging="5120" w:hangingChars="1600"/>
        <w:textAlignment w:val="auto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024-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86892157转809、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18240012300、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18624091690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电话咨询时段（工作日）：9:00-11:00，13:30-17:00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地址</w:t>
      </w:r>
      <w:r>
        <w:rPr>
          <w:rFonts w:hint="eastAsia"/>
          <w:sz w:val="28"/>
          <w:szCs w:val="28"/>
        </w:rPr>
        <w:t>：沈阳市大东区小河沿路46号（北部战区空军医院）</w:t>
      </w:r>
      <w:r>
        <w:rPr>
          <w:rFonts w:hint="eastAsia"/>
          <w:sz w:val="28"/>
          <w:szCs w:val="28"/>
          <w:lang w:val="en-US" w:eastAsia="zh-CN"/>
        </w:rPr>
        <w:t>8号楼1楼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乘公交线路：</w:t>
      </w:r>
      <w:r>
        <w:rPr>
          <w:rFonts w:hint="eastAsia"/>
          <w:bCs/>
          <w:sz w:val="28"/>
          <w:szCs w:val="28"/>
        </w:rPr>
        <w:t>215路、225路、118路、292路、（北部战区空军医院下车）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54" w:firstLineChars="591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259路、286路(东方医院下车东行500米)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乘地铁：</w:t>
      </w:r>
      <w:r>
        <w:rPr>
          <w:rFonts w:hint="eastAsia"/>
          <w:bCs/>
          <w:sz w:val="28"/>
          <w:szCs w:val="28"/>
        </w:rPr>
        <w:t>1号线东中街站下，步行1500米到（北部战区空军医院）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10号线万莲站下，步行700米到（北部战区空军医院）</w:t>
      </w:r>
    </w:p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ZGNhNTdiY2RmNGI3M2IyOThmNzQ5ZmM0NjA1MDYifQ=="/>
  </w:docVars>
  <w:rsids>
    <w:rsidRoot w:val="00ED7866"/>
    <w:rsid w:val="0004572C"/>
    <w:rsid w:val="000F0702"/>
    <w:rsid w:val="001120ED"/>
    <w:rsid w:val="0025188C"/>
    <w:rsid w:val="0026793D"/>
    <w:rsid w:val="002A5B70"/>
    <w:rsid w:val="002A7308"/>
    <w:rsid w:val="003161A0"/>
    <w:rsid w:val="00392167"/>
    <w:rsid w:val="004132EC"/>
    <w:rsid w:val="00540A52"/>
    <w:rsid w:val="005B5575"/>
    <w:rsid w:val="00791EF4"/>
    <w:rsid w:val="00915518"/>
    <w:rsid w:val="009C76E9"/>
    <w:rsid w:val="00AC1568"/>
    <w:rsid w:val="00B832BF"/>
    <w:rsid w:val="00BA3076"/>
    <w:rsid w:val="00C25010"/>
    <w:rsid w:val="00CA0ECA"/>
    <w:rsid w:val="00CA2E93"/>
    <w:rsid w:val="00E6016D"/>
    <w:rsid w:val="00ED7866"/>
    <w:rsid w:val="00EE1450"/>
    <w:rsid w:val="00EF6D21"/>
    <w:rsid w:val="00FC2C87"/>
    <w:rsid w:val="0A1D552E"/>
    <w:rsid w:val="245253E3"/>
    <w:rsid w:val="75122A2A"/>
    <w:rsid w:val="EDEEA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855</Characters>
  <Lines>6</Lines>
  <Paragraphs>1</Paragraphs>
  <TotalTime>9</TotalTime>
  <ScaleCrop>false</ScaleCrop>
  <LinksUpToDate>false</LinksUpToDate>
  <CharactersWithSpaces>867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2023-02-13T19:43:00Z</dcterms:created>
  <dc:creator>li hongli</dc:creator>
  <cp:lastModifiedBy>天山</cp:lastModifiedBy>
  <cp:lastPrinted>2023-07-06T06:18:00Z</cp:lastPrinted>
  <dcterms:modified xsi:type="dcterms:W3CDTF">2024-06-25T03:08:29Z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8F2B906521DA4D4C9CBD16F67771F406_12</vt:lpwstr>
  </property>
</Properties>
</file>